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64DA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Half Term 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315"/>
        <w:gridCol w:w="2010"/>
      </w:tblGrid>
      <w:tr w:rsidR="00223420" w:rsidRPr="00223420" w14:paraId="32AC56A4" w14:textId="77777777" w:rsidTr="00223420">
        <w:trPr>
          <w:trHeight w:val="3420"/>
        </w:trPr>
        <w:tc>
          <w:tcPr>
            <w:tcW w:w="366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777BE80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What will be learning?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80E61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07543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lang w:eastAsia="en-GB"/>
              </w:rPr>
              <w:t>Teacher 1 and 2 </w:t>
            </w:r>
          </w:p>
          <w:p w14:paraId="4F36E91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1 - Algebraic Expressions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89833A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2 – Quadratics 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01640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3 – Equations and inequalities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A6757C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4 – Graphs and transformations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99E609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8 – The binomial Expansion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BEBE2F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436EBF0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AA22F5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0AFF6D0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Recap required skills from GCSE and build a confident foundation. </w:t>
            </w:r>
          </w:p>
          <w:p w14:paraId="0407985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6CFF4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We complete binomial expansion in preparation for statistics </w:t>
            </w:r>
          </w:p>
        </w:tc>
        <w:tc>
          <w:tcPr>
            <w:tcW w:w="2010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A8B0CC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637720E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6C358D7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Base </w:t>
            </w:r>
          </w:p>
          <w:p w14:paraId="5D7FEDE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Domain </w:t>
            </w:r>
          </w:p>
          <w:p w14:paraId="0FD5DC0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Range </w:t>
            </w:r>
          </w:p>
          <w:p w14:paraId="1A66EC1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Roots </w:t>
            </w:r>
          </w:p>
          <w:p w14:paraId="797BBEE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Turning point </w:t>
            </w:r>
          </w:p>
          <w:p w14:paraId="1B57F65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Discriminant </w:t>
            </w:r>
          </w:p>
          <w:p w14:paraId="18915D1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Asymptotes </w:t>
            </w:r>
          </w:p>
          <w:p w14:paraId="1BAC0E4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Rationalise </w:t>
            </w:r>
          </w:p>
        </w:tc>
      </w:tr>
      <w:tr w:rsidR="00223420" w:rsidRPr="00223420" w14:paraId="0EDFDE31" w14:textId="77777777" w:rsidTr="00223420">
        <w:trPr>
          <w:trHeight w:val="363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884A8C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344C5E1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0C1A8B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Solving with indices and surds has appeared in the AS and A Level papers all the time!  </w:t>
            </w:r>
          </w:p>
          <w:p w14:paraId="5072359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FACB3D" w14:textId="77777777" w:rsidR="00D8483B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Stealth quadratics, quadratics which are not obvious quadratics, for example:</w:t>
            </w:r>
          </w:p>
          <w:p w14:paraId="39A88A52" w14:textId="77777777" w:rsidR="00D8483B" w:rsidRDefault="00223420" w:rsidP="00D848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+10  </m:t>
              </m:r>
            </m:oMath>
            <w:r w:rsidRPr="00223420">
              <w:rPr>
                <w:rFonts w:ascii="Calibri" w:eastAsia="Times New Roman" w:hAnsi="Calibri" w:cs="Calibri"/>
                <w:lang w:eastAsia="en-GB"/>
              </w:rPr>
              <w:t xml:space="preserve">come up in the exam regularly.  </w:t>
            </w:r>
          </w:p>
          <w:p w14:paraId="4915DA2E" w14:textId="201751C4" w:rsidR="00223420" w:rsidRPr="00223420" w:rsidRDefault="00223420" w:rsidP="00D84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These occur in question 7 Exercise 2E </w:t>
            </w:r>
          </w:p>
          <w:p w14:paraId="665FEE1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093D472A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484E3CCE" w14:textId="77777777" w:rsidTr="00223420">
        <w:trPr>
          <w:trHeight w:val="477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3D5BBFAA" w14:textId="4FA99284" w:rsidR="00223420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3766C4E5" w14:textId="7C9C5117" w:rsidR="00170934" w:rsidRDefault="00170934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22A5B"/>
                <w:sz w:val="24"/>
                <w:szCs w:val="24"/>
                <w:lang w:eastAsia="en-GB"/>
              </w:rPr>
            </w:pPr>
          </w:p>
          <w:p w14:paraId="13DFDFA3" w14:textId="175DF2F4" w:rsidR="00170934" w:rsidRPr="00223420" w:rsidRDefault="00170934" w:rsidP="00223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70934">
              <w:rPr>
                <w:rFonts w:eastAsia="Times New Roman" w:cstheme="minorHAnsi"/>
                <w:color w:val="522A5B"/>
                <w:lang w:eastAsia="en-GB"/>
              </w:rPr>
              <w:t>Try these tricky questions:</w:t>
            </w:r>
          </w:p>
          <w:p w14:paraId="03D4A9A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083D9B9B" w14:textId="77777777" w:rsidR="00D8483B" w:rsidRPr="001B681D" w:rsidRDefault="00331330" w:rsidP="00D8483B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t-3</m:t>
                  </m:r>
                </m:sup>
              </m:sSup>
              <m:r>
                <w:rPr>
                  <w:rFonts w:ascii="Cambria Math" w:hAnsi="Cambria Math"/>
                </w:rPr>
                <m:t>=8</m:t>
              </m:r>
            </m:oMath>
          </w:p>
          <w:p w14:paraId="163850EC" w14:textId="77777777" w:rsidR="00223420" w:rsidRPr="00223420" w:rsidRDefault="00223420" w:rsidP="00223420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640335D" w14:textId="77777777" w:rsidR="00D8483B" w:rsidRPr="00D8483B" w:rsidRDefault="00331330" w:rsidP="00D8483B">
            <w:pPr>
              <w:numPr>
                <w:ilvl w:val="0"/>
                <w:numId w:val="7"/>
              </w:numPr>
              <w:spacing w:line="480" w:lineRule="auto"/>
              <w:contextualSpacing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3x-2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  <w:r w:rsidR="00D8483B" w:rsidRPr="00D8483B">
              <w:rPr>
                <w:rFonts w:eastAsiaTheme="minorEastAsia"/>
              </w:rPr>
              <w:t xml:space="preserve"> </w:t>
            </w:r>
          </w:p>
          <w:p w14:paraId="536365C5" w14:textId="77777777" w:rsidR="00223420" w:rsidRPr="00223420" w:rsidRDefault="00223420" w:rsidP="00223420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12C7F6D6" w14:textId="77777777" w:rsidR="00D8483B" w:rsidRPr="00D8483B" w:rsidRDefault="00331330" w:rsidP="00D8483B">
            <w:pPr>
              <w:numPr>
                <w:ilvl w:val="0"/>
                <w:numId w:val="7"/>
              </w:numPr>
              <w:spacing w:line="480" w:lineRule="auto"/>
              <w:contextualSpacing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2-x</m:t>
                  </m:r>
                </m:sup>
              </m:sSup>
              <m:r>
                <w:rPr>
                  <w:rFonts w:ascii="Cambria Math" w:hAnsi="Cambria Math"/>
                </w:rPr>
                <m:t>=8</m:t>
              </m:r>
            </m:oMath>
          </w:p>
          <w:p w14:paraId="7C6C5276" w14:textId="77777777" w:rsidR="00223420" w:rsidRPr="00223420" w:rsidRDefault="00223420" w:rsidP="00223420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A0AE6C" w14:textId="77BC512C" w:rsidR="00223420" w:rsidRPr="00223420" w:rsidRDefault="00331330" w:rsidP="00D8483B">
            <w:pPr>
              <w:numPr>
                <w:ilvl w:val="0"/>
                <w:numId w:val="7"/>
              </w:numPr>
              <w:spacing w:line="480" w:lineRule="auto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rad>
                </m:den>
              </m:f>
            </m:oMath>
            <w:r w:rsidR="00D8483B" w:rsidRPr="00D8483B">
              <w:rPr>
                <w:rFonts w:eastAsiaTheme="minorEastAsia"/>
              </w:rPr>
              <w:t xml:space="preserve">  </w:t>
            </w:r>
            <w:r w:rsidR="00223420" w:rsidRPr="0022342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39501ED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51BC852F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0097CA84" w14:textId="77777777" w:rsidTr="00223420">
        <w:trPr>
          <w:trHeight w:val="54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7C7F97C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45EEB18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711DEBE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 Topic test 1 (Pure Chapter 1- 4) </w:t>
            </w:r>
          </w:p>
          <w:p w14:paraId="23EFBE8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3F6E2BEC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40CBE5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 </w:t>
      </w:r>
    </w:p>
    <w:p w14:paraId="02DAF4E6" w14:textId="51C013E8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lastRenderedPageBreak/>
        <w:t>Half term 2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120"/>
        <w:gridCol w:w="1665"/>
      </w:tblGrid>
      <w:tr w:rsidR="00223420" w:rsidRPr="00223420" w14:paraId="10C38302" w14:textId="77777777" w:rsidTr="00223420">
        <w:trPr>
          <w:trHeight w:val="3420"/>
        </w:trPr>
        <w:tc>
          <w:tcPr>
            <w:tcW w:w="420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4F1DF4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will we be learning?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6E0FFB8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7630DB6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1  </w:t>
            </w:r>
          </w:p>
          <w:p w14:paraId="4B5EFB2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5D4F7A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5 – Straight Line Graphs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62EAE1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6 – Circles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DAA1E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982993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lang w:eastAsia="en-GB"/>
              </w:rPr>
              <w:t>Teacher 2  </w:t>
            </w:r>
          </w:p>
          <w:p w14:paraId="323D0C4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B0CE13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1 – Data Collection </w:t>
            </w:r>
          </w:p>
          <w:p w14:paraId="6828407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2 – Measures of location and spread  </w:t>
            </w:r>
          </w:p>
          <w:p w14:paraId="6B3DCE1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3 – Representation of data </w:t>
            </w:r>
          </w:p>
          <w:p w14:paraId="3D18901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4 – Correlation </w:t>
            </w:r>
          </w:p>
          <w:p w14:paraId="725D8C4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09DADD7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2C6F63F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485AE1F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Statistics is a brilliant introduction into applied mathematics </w:t>
            </w:r>
          </w:p>
          <w:p w14:paraId="619C3F8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423F47E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  </w:t>
            </w:r>
          </w:p>
          <w:p w14:paraId="10B786C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65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6BB92EF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3A4AC06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60C4C63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Normal  </w:t>
            </w:r>
          </w:p>
          <w:p w14:paraId="77F5747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Tangent  </w:t>
            </w:r>
          </w:p>
          <w:p w14:paraId="1E82BBF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Chord </w:t>
            </w:r>
          </w:p>
          <w:p w14:paraId="1871195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Population </w:t>
            </w:r>
          </w:p>
          <w:p w14:paraId="45E6040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Sampling units </w:t>
            </w:r>
          </w:p>
          <w:p w14:paraId="24368B0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Sampling frame </w:t>
            </w:r>
          </w:p>
          <w:p w14:paraId="5B80E56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Simple random sample </w:t>
            </w:r>
          </w:p>
          <w:p w14:paraId="7AEEB54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Systematic sampling </w:t>
            </w:r>
          </w:p>
          <w:p w14:paraId="32AC67F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Stratified sampling </w:t>
            </w:r>
          </w:p>
          <w:p w14:paraId="1B1D313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Quota sampling </w:t>
            </w:r>
          </w:p>
          <w:p w14:paraId="49F5030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Opportunity sampling </w:t>
            </w:r>
          </w:p>
          <w:p w14:paraId="5783439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Quantitative variables and data </w:t>
            </w:r>
          </w:p>
          <w:p w14:paraId="61C5F73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Qualitative variables and data </w:t>
            </w:r>
          </w:p>
          <w:p w14:paraId="02A8D0C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Continuous variable </w:t>
            </w:r>
          </w:p>
          <w:p w14:paraId="215DD15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Discrete variable </w:t>
            </w:r>
          </w:p>
          <w:p w14:paraId="27358E5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Classes </w:t>
            </w:r>
          </w:p>
          <w:p w14:paraId="4CA1866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Mode or modal class </w:t>
            </w:r>
          </w:p>
          <w:p w14:paraId="6BACFF9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Median </w:t>
            </w:r>
          </w:p>
          <w:p w14:paraId="66D73C1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Mean </w:t>
            </w:r>
          </w:p>
          <w:p w14:paraId="6A28592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Lower quartile </w:t>
            </w:r>
          </w:p>
          <w:p w14:paraId="28F0119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Upper quartile </w:t>
            </w:r>
          </w:p>
          <w:p w14:paraId="1CE0B0F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Range </w:t>
            </w:r>
          </w:p>
          <w:p w14:paraId="72F0DF8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Interquartile range </w:t>
            </w:r>
          </w:p>
          <w:p w14:paraId="1DBBE69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23420">
              <w:rPr>
                <w:rFonts w:ascii="Calibri" w:eastAsia="Times New Roman" w:hAnsi="Calibri" w:cs="Calibri"/>
                <w:lang w:eastAsia="en-GB"/>
              </w:rPr>
              <w:t>Interpercentile</w:t>
            </w:r>
            <w:proofErr w:type="spellEnd"/>
            <w:r w:rsidRPr="00223420">
              <w:rPr>
                <w:rFonts w:ascii="Calibri" w:eastAsia="Times New Roman" w:hAnsi="Calibri" w:cs="Calibri"/>
                <w:lang w:eastAsia="en-GB"/>
              </w:rPr>
              <w:t xml:space="preserve"> range </w:t>
            </w:r>
          </w:p>
          <w:p w14:paraId="4C899FF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Variance </w:t>
            </w:r>
          </w:p>
          <w:p w14:paraId="56C9DB2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Standard deviation </w:t>
            </w:r>
          </w:p>
          <w:p w14:paraId="18E8877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Bivariate data </w:t>
            </w:r>
          </w:p>
          <w:p w14:paraId="2BA27B9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Correlation </w:t>
            </w:r>
          </w:p>
          <w:p w14:paraId="136CE82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Regression line </w:t>
            </w:r>
          </w:p>
          <w:p w14:paraId="54135A9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058729B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2D577F8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223420" w:rsidRPr="00223420" w14:paraId="1FE95CDF" w14:textId="77777777" w:rsidTr="00223420">
        <w:trPr>
          <w:trHeight w:val="2325"/>
        </w:trPr>
        <w:tc>
          <w:tcPr>
            <w:tcW w:w="732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3785A2F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1CC9C34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0354998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The discriminant is key when exploring tangents to circles.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92FF7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55EC11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Make flash cards for the definitions in Chapter 1 applied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3F223F76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288A430C" w14:textId="77777777" w:rsidTr="00223420">
        <w:trPr>
          <w:trHeight w:val="4500"/>
        </w:trPr>
        <w:tc>
          <w:tcPr>
            <w:tcW w:w="732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569CAA0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5333D8A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070AB5F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Try working in location planning: </w:t>
            </w:r>
          </w:p>
          <w:p w14:paraId="40F47D68" w14:textId="77777777" w:rsidR="00223420" w:rsidRPr="00223420" w:rsidRDefault="0033133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="00223420" w:rsidRPr="0022342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https://amsp.org.uk/resource/sampling-and-summary-statistics</w:t>
              </w:r>
            </w:hyperlink>
            <w:r w:rsidR="00223420"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E7BD81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01DFE5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9B31F8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7CE5D3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Try being a Software Engineer:  </w:t>
            </w:r>
          </w:p>
          <w:p w14:paraId="42DB87AF" w14:textId="77777777" w:rsidR="00223420" w:rsidRPr="00223420" w:rsidRDefault="0033133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="00223420" w:rsidRPr="0022342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https://amsp.org.uk/resource/geometry-and-straight-line-graphs</w:t>
              </w:r>
            </w:hyperlink>
            <w:r w:rsidR="00223420"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AF12A1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0E9060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56983731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15A7BB13" w14:textId="77777777" w:rsidTr="00223420">
        <w:trPr>
          <w:trHeight w:val="540"/>
        </w:trPr>
        <w:tc>
          <w:tcPr>
            <w:tcW w:w="732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5B3ADA9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7BE05AF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690DE76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Topic test 2 (Pure Chapters 5, 6 and 8) </w:t>
            </w:r>
          </w:p>
          <w:p w14:paraId="557447F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Topic test 3 (Applied Chapters 1 – 4)  </w:t>
            </w:r>
          </w:p>
          <w:p w14:paraId="68FABDB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64D7C55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EC0747C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 </w:t>
      </w:r>
    </w:p>
    <w:p w14:paraId="6FDAB78A" w14:textId="77777777" w:rsidR="00223420" w:rsidRDefault="00223420" w:rsidP="0022342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915EFF9" w14:textId="77777777" w:rsidR="00223420" w:rsidRDefault="00223420" w:rsidP="0022342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5B461B3" w14:textId="77777777" w:rsidR="00223420" w:rsidRDefault="00223420" w:rsidP="0022342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84195D0" w14:textId="69A40DDA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lastRenderedPageBreak/>
        <w:t>Half term 3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2880"/>
        <w:gridCol w:w="1995"/>
      </w:tblGrid>
      <w:tr w:rsidR="00223420" w:rsidRPr="00223420" w14:paraId="7B8E90B9" w14:textId="77777777" w:rsidTr="00223420">
        <w:trPr>
          <w:trHeight w:val="3420"/>
        </w:trPr>
        <w:tc>
          <w:tcPr>
            <w:tcW w:w="4095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71CFB1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will we be learning?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1DD999D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3FEFA9F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1  </w:t>
            </w:r>
          </w:p>
          <w:p w14:paraId="68575E6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CDD68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val="en-US" w:eastAsia="en-GB"/>
              </w:rPr>
              <w:t>Pure Chapter 12 – Differentiation 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5AB167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13 – Integration 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F889F0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11 – Vectors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749AF4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0D6FC0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lang w:eastAsia="en-GB"/>
              </w:rPr>
              <w:t>Teacher 2  </w:t>
            </w:r>
          </w:p>
          <w:p w14:paraId="0290923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F44DA8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5 – Probability </w:t>
            </w:r>
          </w:p>
          <w:p w14:paraId="0F807BD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 xml:space="preserve">Applied Chapter 6 </w:t>
            </w:r>
            <w:proofErr w:type="gramStart"/>
            <w:r w:rsidRPr="00223420">
              <w:rPr>
                <w:rFonts w:ascii="Calibri" w:eastAsia="Times New Roman" w:hAnsi="Calibri" w:cs="Calibri"/>
                <w:lang w:eastAsia="en-GB"/>
              </w:rPr>
              <w:t>–  Statistical</w:t>
            </w:r>
            <w:proofErr w:type="gramEnd"/>
            <w:r w:rsidRPr="00223420">
              <w:rPr>
                <w:rFonts w:ascii="Calibri" w:eastAsia="Times New Roman" w:hAnsi="Calibri" w:cs="Calibri"/>
                <w:lang w:eastAsia="en-GB"/>
              </w:rPr>
              <w:t xml:space="preserve"> distributions </w:t>
            </w:r>
          </w:p>
          <w:p w14:paraId="338C4CDB" w14:textId="77777777" w:rsidR="00223420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7 – Hypothesis testing </w:t>
            </w:r>
          </w:p>
          <w:p w14:paraId="4F1C796B" w14:textId="54FE1C30" w:rsidR="00276D6E" w:rsidRPr="00223420" w:rsidRDefault="00276D6E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8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26AD73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27CE13B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27D6638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Need a solid foundation in all of vectors, differentiation and integration to start the mechanics chapters. </w:t>
            </w:r>
          </w:p>
          <w:p w14:paraId="66B570B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  </w:t>
            </w:r>
          </w:p>
          <w:p w14:paraId="59B2C0B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95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39977C2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0382B7F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48D74EE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Gradient </w:t>
            </w:r>
          </w:p>
          <w:p w14:paraId="06F9B54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Curve </w:t>
            </w:r>
          </w:p>
          <w:p w14:paraId="34AD213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Tangent </w:t>
            </w:r>
          </w:p>
          <w:p w14:paraId="70E0177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Increasing </w:t>
            </w:r>
          </w:p>
          <w:p w14:paraId="5FF0296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Decreasing </w:t>
            </w:r>
          </w:p>
          <w:p w14:paraId="1B726A0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Stationary point </w:t>
            </w:r>
          </w:p>
          <w:p w14:paraId="0F598AA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Local minimum </w:t>
            </w:r>
          </w:p>
          <w:p w14:paraId="7929A7F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Local maximum </w:t>
            </w:r>
          </w:p>
          <w:p w14:paraId="4E1CE95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Point of inflection </w:t>
            </w:r>
          </w:p>
          <w:p w14:paraId="4630CDA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Vann diagram </w:t>
            </w:r>
          </w:p>
          <w:p w14:paraId="594F579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Mutually exclusive </w:t>
            </w:r>
          </w:p>
          <w:p w14:paraId="53E00B5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Independent </w:t>
            </w:r>
          </w:p>
          <w:p w14:paraId="5520712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Tree diagram </w:t>
            </w:r>
          </w:p>
          <w:p w14:paraId="58A2EAB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Probability distribution </w:t>
            </w:r>
          </w:p>
          <w:p w14:paraId="7D137C1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Binomial distribution </w:t>
            </w:r>
          </w:p>
          <w:p w14:paraId="6F8C8A1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Null hypothesis </w:t>
            </w:r>
          </w:p>
          <w:p w14:paraId="7D9AB1C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Alternative hypothesis </w:t>
            </w:r>
          </w:p>
          <w:p w14:paraId="32A3114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Significance level </w:t>
            </w:r>
          </w:p>
          <w:p w14:paraId="34D9F57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Critical region </w:t>
            </w:r>
          </w:p>
          <w:p w14:paraId="28AA533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2947F47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4879967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223420" w:rsidRPr="00223420" w14:paraId="3E92C735" w14:textId="77777777" w:rsidTr="00223420">
        <w:trPr>
          <w:trHeight w:val="309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752F13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33FC5C9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378DAA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To differentiate and integrate start by simplifying your expression to get single powers of x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E68412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0098805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Diagrams are key to Vectors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57F3C6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2D3C1B6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Hypothesis Testing – See Example 5 p.105 from the textbook for a great example of a test from start to finish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5F2F17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04272A6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6D9314D3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2F140F56" w14:textId="77777777" w:rsidTr="00223420">
        <w:trPr>
          <w:trHeight w:val="450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FF10D1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7D9077E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2A54FAD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27D1D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Try working for the Office of National Statistics: </w:t>
            </w:r>
            <w:hyperlink r:id="rId10" w:tgtFrame="_blank" w:history="1">
              <w:r w:rsidRPr="0022342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https://www.ons.gov.uk/aboutus/careers</w:t>
              </w:r>
            </w:hyperlink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A8EBE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66E165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noProof/>
              </w:rPr>
              <w:drawing>
                <wp:inline distT="0" distB="0" distL="0" distR="0" wp14:anchorId="5B151A0B" wp14:editId="539501A5">
                  <wp:extent cx="208597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5BEE4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D02DF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28074A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Try being an Actuary:  </w:t>
            </w:r>
          </w:p>
          <w:p w14:paraId="7509457F" w14:textId="77777777" w:rsidR="00223420" w:rsidRPr="00223420" w:rsidRDefault="0033133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="00223420" w:rsidRPr="0022342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https://amsp.org.uk/resource/risk</w:t>
              </w:r>
            </w:hyperlink>
            <w:r w:rsidR="00223420"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FBC16D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DC614B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6314C69B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2704F6FE" w14:textId="77777777" w:rsidTr="00223420">
        <w:trPr>
          <w:trHeight w:val="54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F9D26B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3AE3177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35081A0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 Topic test 4 (Pure Chapter 12) </w:t>
            </w:r>
          </w:p>
          <w:p w14:paraId="12DB6A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Topic test 5 (Pure Chapters 11 and 13)  </w:t>
            </w:r>
          </w:p>
          <w:p w14:paraId="0697D9B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0A883925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842ABF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 </w:t>
      </w:r>
    </w:p>
    <w:p w14:paraId="5D6884E7" w14:textId="1167C12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 </w:t>
      </w:r>
    </w:p>
    <w:p w14:paraId="0DBF6F82" w14:textId="0414F363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Half term 4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3262"/>
        <w:gridCol w:w="1301"/>
      </w:tblGrid>
      <w:tr w:rsidR="00276D6E" w:rsidRPr="00223420" w14:paraId="3CA8ADDA" w14:textId="77777777" w:rsidTr="00223420">
        <w:trPr>
          <w:trHeight w:val="3420"/>
        </w:trPr>
        <w:tc>
          <w:tcPr>
            <w:tcW w:w="4665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04257CB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lastRenderedPageBreak/>
              <w:t>What will we be learning?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2D2D10B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34E7908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1  </w:t>
            </w:r>
          </w:p>
          <w:p w14:paraId="32A0668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E8A40E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8 – Modelling in mechanics </w:t>
            </w:r>
          </w:p>
          <w:p w14:paraId="28E9B5E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9 – Constant acceleration </w:t>
            </w:r>
          </w:p>
          <w:p w14:paraId="28F4A87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CF01B5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lang w:eastAsia="en-GB"/>
              </w:rPr>
              <w:t>Teacher 2  </w:t>
            </w:r>
          </w:p>
          <w:p w14:paraId="3255122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4A705B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Pure Chapter 9 – Trigonometric ratios </w:t>
            </w:r>
          </w:p>
          <w:p w14:paraId="16930E4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Pure Chapter 10 – Trigonometric identities and equations </w:t>
            </w:r>
          </w:p>
          <w:p w14:paraId="2296A61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086F597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32C8D7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5E068AFE" w14:textId="7AB130A0" w:rsidR="00223420" w:rsidRPr="00223420" w:rsidRDefault="00276D6E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Having covered most of Year 1 Pure content you are now in a good position to tackle the challenging Mechanics side of the course and to start looking at trigonometric identities.</w:t>
            </w:r>
          </w:p>
          <w:p w14:paraId="3C0F243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305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BEE1C9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68CAA96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41D3017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Particle </w:t>
            </w:r>
          </w:p>
          <w:p w14:paraId="56EBC23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Lamina </w:t>
            </w:r>
          </w:p>
          <w:p w14:paraId="2D859FB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Uniform body </w:t>
            </w:r>
          </w:p>
          <w:p w14:paraId="7A4D78C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Inextensible string </w:t>
            </w:r>
          </w:p>
          <w:p w14:paraId="0920A00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Smooth and rough surface </w:t>
            </w:r>
          </w:p>
          <w:p w14:paraId="43A7E5B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Friction </w:t>
            </w:r>
          </w:p>
          <w:p w14:paraId="1B2467A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Tension </w:t>
            </w:r>
          </w:p>
          <w:p w14:paraId="5EA9917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Compression </w:t>
            </w:r>
          </w:p>
          <w:p w14:paraId="2A3F531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Thrust </w:t>
            </w:r>
          </w:p>
          <w:p w14:paraId="5A6425D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Normal reaction </w:t>
            </w:r>
          </w:p>
          <w:p w14:paraId="4F0BE28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Magnitude </w:t>
            </w:r>
          </w:p>
          <w:p w14:paraId="15FE047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Scalar </w:t>
            </w:r>
          </w:p>
          <w:p w14:paraId="4CFE6EF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Rate of change </w:t>
            </w:r>
          </w:p>
          <w:p w14:paraId="57F4183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Gradient </w:t>
            </w:r>
          </w:p>
          <w:p w14:paraId="4A51634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Gravity </w:t>
            </w:r>
          </w:p>
          <w:p w14:paraId="2F59585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Displacement </w:t>
            </w:r>
          </w:p>
          <w:p w14:paraId="119F673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Velocity </w:t>
            </w:r>
          </w:p>
          <w:p w14:paraId="2B4664E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Speed </w:t>
            </w:r>
          </w:p>
          <w:p w14:paraId="4699717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SUVAT </w:t>
            </w:r>
          </w:p>
          <w:p w14:paraId="07A2DEF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Sine rule </w:t>
            </w:r>
          </w:p>
          <w:p w14:paraId="0E5153F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Cosine rule </w:t>
            </w:r>
          </w:p>
          <w:p w14:paraId="610E420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Area of a triangle </w:t>
            </w:r>
          </w:p>
          <w:p w14:paraId="7B08F67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Periodic  </w:t>
            </w:r>
          </w:p>
          <w:p w14:paraId="21E3215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2183142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223420" w:rsidRPr="00223420" w14:paraId="605236B7" w14:textId="77777777" w:rsidTr="00223420">
        <w:trPr>
          <w:trHeight w:val="3090"/>
        </w:trPr>
        <w:tc>
          <w:tcPr>
            <w:tcW w:w="768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E2258F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6BAD9B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lang w:eastAsia="en-GB"/>
              </w:rPr>
              <w:t> </w:t>
            </w:r>
          </w:p>
          <w:p w14:paraId="793FE65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Diagrams are key to success at Mechanics 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375CC1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79225DE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noProof/>
              </w:rPr>
              <w:drawing>
                <wp:inline distT="0" distB="0" distL="0" distR="0" wp14:anchorId="166CF521" wp14:editId="64DF99BF">
                  <wp:extent cx="4834648" cy="159067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44" cy="160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36792376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0AF01E43" w14:textId="77777777" w:rsidTr="00223420">
        <w:trPr>
          <w:trHeight w:val="4500"/>
        </w:trPr>
        <w:tc>
          <w:tcPr>
            <w:tcW w:w="768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4D09E3F2" w14:textId="44C2FBE7" w:rsidR="00223420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0746A676" w14:textId="3C6CB2AB" w:rsidR="00223420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</w:pPr>
          </w:p>
          <w:p w14:paraId="298ACC94" w14:textId="77777777" w:rsidR="00223420" w:rsidRPr="00C90952" w:rsidRDefault="00223420" w:rsidP="00223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C90952">
              <w:rPr>
                <w:rFonts w:eastAsia="Times New Roman" w:cstheme="minorHAnsi"/>
                <w:color w:val="522A5B"/>
                <w:lang w:eastAsia="en-GB"/>
              </w:rPr>
              <w:t>Try aspiring to be an astronaut:</w:t>
            </w:r>
          </w:p>
          <w:p w14:paraId="4CD7239B" w14:textId="77777777" w:rsidR="00223420" w:rsidRPr="00C90952" w:rsidRDefault="00223420" w:rsidP="0022342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C90952">
              <w:rPr>
                <w:rFonts w:eastAsia="Times New Roman" w:cstheme="minorHAnsi"/>
                <w:lang w:eastAsia="en-GB"/>
              </w:rPr>
              <w:t> </w:t>
            </w:r>
            <w:hyperlink r:id="rId14" w:history="1">
              <w:r w:rsidRPr="00C90952">
                <w:rPr>
                  <w:rStyle w:val="Hyperlink"/>
                  <w:rFonts w:eastAsia="Times New Roman" w:cstheme="minorHAnsi"/>
                  <w:lang w:eastAsia="en-GB"/>
                </w:rPr>
                <w:t>https://amsp.org.uk/resource/geometry-and-equations-of-motion</w:t>
              </w:r>
            </w:hyperlink>
          </w:p>
          <w:p w14:paraId="310F0DA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C9C6F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D7303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42607EE0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1AD64A60" w14:textId="77777777" w:rsidTr="00223420">
        <w:trPr>
          <w:trHeight w:val="540"/>
        </w:trPr>
        <w:tc>
          <w:tcPr>
            <w:tcW w:w="7680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38C59D5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103325B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153AE66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 Topic test 6 (Applied Chapters 5, 6 and 7) </w:t>
            </w:r>
          </w:p>
          <w:p w14:paraId="0FA4C53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Topic test 7 (Pure Chapters 9 and 10) </w:t>
            </w:r>
          </w:p>
          <w:p w14:paraId="3F2FC99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27559F8A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9F0052A" w14:textId="5C385B40" w:rsid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79118D6C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802F040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Half term 5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2880"/>
        <w:gridCol w:w="1995"/>
      </w:tblGrid>
      <w:tr w:rsidR="00223420" w:rsidRPr="00223420" w14:paraId="674000F1" w14:textId="77777777" w:rsidTr="00223420">
        <w:trPr>
          <w:trHeight w:val="3420"/>
        </w:trPr>
        <w:tc>
          <w:tcPr>
            <w:tcW w:w="4095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3C7B8D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lastRenderedPageBreak/>
              <w:t>What will we be learning?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400AF80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7FDA224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1  </w:t>
            </w:r>
          </w:p>
          <w:p w14:paraId="6E61A95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3A9C38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10 – Forces and motion </w:t>
            </w:r>
          </w:p>
          <w:p w14:paraId="12BEB49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Applied Chapter 11 – Variable acceleration </w:t>
            </w:r>
          </w:p>
          <w:p w14:paraId="3922AE3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82580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lang w:eastAsia="en-GB"/>
              </w:rPr>
              <w:t>Teacher 2  </w:t>
            </w:r>
          </w:p>
          <w:p w14:paraId="5D77315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0ADF1E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Pure Chapter 14 – Exponentials and logarithms </w:t>
            </w:r>
          </w:p>
          <w:p w14:paraId="6C25834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Pure Chapter 7 – Algebraic methods </w:t>
            </w:r>
          </w:p>
          <w:p w14:paraId="762A379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4CA4C04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677144D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7F6A351B" w14:textId="2237C7F0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Exponentials and logarithms always appear in the A Level exam, </w:t>
            </w:r>
            <w:proofErr w:type="gramStart"/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however</w:t>
            </w:r>
            <w:proofErr w:type="gramEnd"/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is not revisited </w:t>
            </w:r>
            <w:r w:rsidR="00276D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 Year 13 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so </w:t>
            </w:r>
            <w:r w:rsidR="00276D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 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cover this </w:t>
            </w:r>
            <w:r w:rsidR="00276D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now to keep it fresh in your minds in Year 13.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8844093" w14:textId="3E939E13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Algebraic Methods and Proof work is the last topic from Year 1 / AS covered and the first topic in A Level / Year 2 covered</w:t>
            </w:r>
            <w:r w:rsidR="00276D6E">
              <w:rPr>
                <w:rFonts w:ascii="Calibri" w:eastAsia="Times New Roman" w:hAnsi="Calibri" w:cs="Calibri"/>
                <w:lang w:eastAsia="en-GB"/>
              </w:rPr>
              <w:t xml:space="preserve">.  </w:t>
            </w:r>
          </w:p>
          <w:p w14:paraId="74AE134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95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5527714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65307CE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10340C1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Resultant </w:t>
            </w:r>
          </w:p>
          <w:p w14:paraId="37C0E9A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Vectors </w:t>
            </w:r>
          </w:p>
          <w:p w14:paraId="7ED1A6C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Differentiate </w:t>
            </w:r>
          </w:p>
          <w:p w14:paraId="4BF90A9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Integrate </w:t>
            </w:r>
          </w:p>
          <w:p w14:paraId="2C1765D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F=ma </w:t>
            </w:r>
          </w:p>
          <w:p w14:paraId="18ABE5E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W=mg </w:t>
            </w:r>
          </w:p>
          <w:p w14:paraId="159F396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Factor theorem </w:t>
            </w:r>
          </w:p>
          <w:p w14:paraId="186A6C5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Deduction </w:t>
            </w:r>
          </w:p>
          <w:p w14:paraId="45CA9D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Exhaustion </w:t>
            </w:r>
          </w:p>
          <w:p w14:paraId="090F8A1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23420">
              <w:rPr>
                <w:rFonts w:ascii="Calibri" w:eastAsia="Times New Roman" w:hAnsi="Calibri" w:cs="Calibri"/>
                <w:lang w:eastAsia="en-GB"/>
              </w:rPr>
              <w:t>Counter-example</w:t>
            </w:r>
            <w:proofErr w:type="gramEnd"/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430FCC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565D49A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53DEBD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231F1F9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7C0BAED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223420" w:rsidRPr="00223420" w14:paraId="71F9B17C" w14:textId="77777777" w:rsidTr="00223420">
        <w:trPr>
          <w:trHeight w:val="309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D71014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134AF7E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3E1637F5" w14:textId="6F54F81A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Some of the trickier questions from Year 1 Proof can be best tackled using the Year 2 Proof method ‘Proof by Contradiction’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56D8B51" w14:textId="46A88B17" w:rsidR="00223420" w:rsidRPr="00223420" w:rsidRDefault="00170934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BC62D9" wp14:editId="381EF45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168275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420"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0686900D" w14:textId="01744CAC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350EC4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Remember the 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AD71C57" w14:textId="1B8E2642" w:rsidR="00170934" w:rsidRDefault="00223420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Variable Acceleration diagram</w:t>
            </w:r>
          </w:p>
          <w:p w14:paraId="75631092" w14:textId="77777777" w:rsidR="00170934" w:rsidRDefault="00170934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</w:pPr>
          </w:p>
          <w:p w14:paraId="5EE82A10" w14:textId="77777777" w:rsidR="00170934" w:rsidRDefault="00170934" w:rsidP="002234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</w:pPr>
          </w:p>
          <w:p w14:paraId="02866546" w14:textId="0BA29609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val="en-US" w:eastAsia="en-GB"/>
              </w:rPr>
              <w:t> 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78E7E87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3CF4792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187DAA58" w14:textId="77777777" w:rsidTr="00223420">
        <w:trPr>
          <w:trHeight w:val="450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31ACF38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068C63D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2313BD20" w14:textId="77777777" w:rsidR="00170934" w:rsidRDefault="00223420" w:rsidP="00170934">
            <w:pPr>
              <w:spacing w:after="0" w:line="240" w:lineRule="auto"/>
              <w:textAlignment w:val="baseline"/>
              <w:rPr>
                <w:rFonts w:eastAsia="Times New Roman" w:cstheme="minorHAnsi"/>
                <w:color w:val="522A5B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170934">
              <w:rPr>
                <w:rFonts w:eastAsia="Times New Roman" w:cstheme="minorHAnsi"/>
                <w:color w:val="522A5B"/>
                <w:sz w:val="24"/>
                <w:szCs w:val="24"/>
                <w:lang w:eastAsia="en-GB"/>
              </w:rPr>
              <w:t>Try working in Orthotics and Prosthetics:</w:t>
            </w:r>
          </w:p>
          <w:p w14:paraId="6205656D" w14:textId="5D047D26" w:rsidR="00223420" w:rsidRPr="00223420" w:rsidRDefault="0033133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="00170934" w:rsidRPr="00173360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https://amsp.org.uk/resource/angles-and-forces</w:t>
              </w:r>
            </w:hyperlink>
          </w:p>
          <w:p w14:paraId="0410DF64" w14:textId="177343D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1656BC2C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420" w:rsidRPr="00223420" w14:paraId="22693CC9" w14:textId="77777777" w:rsidTr="00223420">
        <w:trPr>
          <w:trHeight w:val="540"/>
        </w:trPr>
        <w:tc>
          <w:tcPr>
            <w:tcW w:w="697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27FCBAF3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259CD2F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0C56540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Topic test 8 (Applied Chapters 9 and 10) </w:t>
            </w:r>
          </w:p>
          <w:p w14:paraId="66E1710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Topic test 9 (Pure Chapters 7 and 14) </w:t>
            </w:r>
          </w:p>
          <w:p w14:paraId="71B9B1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BE1D9B0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4DAAA2" w14:textId="77777777" w:rsidR="00223420" w:rsidRPr="00223420" w:rsidRDefault="00223420" w:rsidP="002234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420">
        <w:rPr>
          <w:rFonts w:ascii="Calibri" w:eastAsia="Times New Roman" w:hAnsi="Calibri" w:cs="Calibri"/>
          <w:lang w:eastAsia="en-GB"/>
        </w:rPr>
        <w:t>Half term 6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300"/>
        <w:gridCol w:w="1305"/>
      </w:tblGrid>
      <w:tr w:rsidR="00170934" w:rsidRPr="00223420" w14:paraId="4248F0F2" w14:textId="77777777" w:rsidTr="00223420">
        <w:trPr>
          <w:trHeight w:val="3420"/>
        </w:trPr>
        <w:tc>
          <w:tcPr>
            <w:tcW w:w="4365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5097EAD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lastRenderedPageBreak/>
              <w:t>What will we be learning?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6F19C3E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4A7C4CE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1 and 2 </w:t>
            </w:r>
          </w:p>
          <w:p w14:paraId="1DA0175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AB0B2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Book 2 </w:t>
            </w:r>
            <w:r w:rsidRPr="00223420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39D81F7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1 – Algebraic Methods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33B6CC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2 – Functions and graphs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C8B449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3 – Sequences and series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B90B8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Pure Chapter 4 – Binomial expansion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1CFBAD3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Why this? Why now?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 </w:t>
            </w:r>
          </w:p>
          <w:p w14:paraId="7E31880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4D3C34FB" w14:textId="073C01BD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 start the Year 2 Pure content in the summer of Year 12 to ensure there is time to complete the extensive SOW and </w:t>
            </w:r>
            <w:r w:rsidR="00276D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still</w:t>
            </w: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have time to revise before exams start in Year 13. </w:t>
            </w:r>
          </w:p>
          <w:p w14:paraId="19C9631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305" w:type="dxa"/>
            <w:vMerge w:val="restart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5DEC38E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Key Words: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4A4F1EC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585C889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Resultant </w:t>
            </w:r>
          </w:p>
          <w:p w14:paraId="70F1E47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Vectors </w:t>
            </w:r>
          </w:p>
          <w:p w14:paraId="0AD5DB75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Differentiate </w:t>
            </w:r>
          </w:p>
          <w:p w14:paraId="4950DCA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Integrate </w:t>
            </w:r>
          </w:p>
          <w:p w14:paraId="3E2E325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F=ma </w:t>
            </w:r>
          </w:p>
          <w:p w14:paraId="0D4DD92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W=mg </w:t>
            </w:r>
          </w:p>
          <w:p w14:paraId="7E903A5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Factor theorem </w:t>
            </w:r>
          </w:p>
          <w:p w14:paraId="7E1B8DB2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Deduction </w:t>
            </w:r>
          </w:p>
          <w:p w14:paraId="0217E160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Exhaustion </w:t>
            </w:r>
          </w:p>
          <w:p w14:paraId="692DCF27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23420">
              <w:rPr>
                <w:rFonts w:ascii="Calibri" w:eastAsia="Times New Roman" w:hAnsi="Calibri" w:cs="Calibri"/>
                <w:lang w:eastAsia="en-GB"/>
              </w:rPr>
              <w:t>Counter-example</w:t>
            </w:r>
            <w:proofErr w:type="gramEnd"/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70FC9D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1297DD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14:paraId="671F994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170934" w:rsidRPr="00223420" w14:paraId="19E6B09A" w14:textId="77777777" w:rsidTr="00223420">
        <w:trPr>
          <w:trHeight w:val="3090"/>
        </w:trPr>
        <w:tc>
          <w:tcPr>
            <w:tcW w:w="766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035042D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B4B4B"/>
                <w:sz w:val="24"/>
                <w:szCs w:val="24"/>
                <w:u w:val="single"/>
                <w:lang w:eastAsia="en-GB"/>
              </w:rPr>
              <w:t>Helpful hints</w:t>
            </w: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392009A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4B4B4B"/>
                <w:sz w:val="24"/>
                <w:szCs w:val="24"/>
                <w:lang w:eastAsia="en-GB"/>
              </w:rPr>
              <w:t> </w:t>
            </w:r>
          </w:p>
          <w:p w14:paraId="1D1FB26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Use a sketch of the graph to determine the range and domain: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40AE1C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Domain = Input = x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8414B1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Range = Output = y</w:t>
            </w: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1A80C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CB07CB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val="en-US" w:eastAsia="en-GB"/>
              </w:rPr>
              <w:t>Solving modulus problems? – always use a sketch to determine whether you need the positive solution, the negative solution or both.</w:t>
            </w:r>
            <w:r w:rsidRPr="0022342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54F6C4BF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0934" w:rsidRPr="00223420" w14:paraId="7086AE7D" w14:textId="77777777" w:rsidTr="00223420">
        <w:trPr>
          <w:trHeight w:val="4500"/>
        </w:trPr>
        <w:tc>
          <w:tcPr>
            <w:tcW w:w="766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4211B5EC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522A5B"/>
                <w:sz w:val="24"/>
                <w:szCs w:val="24"/>
                <w:u w:val="single"/>
                <w:lang w:eastAsia="en-GB"/>
              </w:rPr>
              <w:t>What opportunities are there for wider study?</w:t>
            </w:r>
            <w:r w:rsidRPr="00223420">
              <w:rPr>
                <w:rFonts w:ascii="Calibri" w:eastAsia="Times New Roman" w:hAnsi="Calibri" w:cs="Calibri"/>
                <w:color w:val="522A5B"/>
                <w:sz w:val="24"/>
                <w:szCs w:val="24"/>
                <w:lang w:eastAsia="en-GB"/>
              </w:rPr>
              <w:t>  </w:t>
            </w:r>
          </w:p>
          <w:p w14:paraId="3C7CFE7E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2810AE4B" w14:textId="7DE84EDB" w:rsidR="00170934" w:rsidRPr="00223420" w:rsidRDefault="00170934" w:rsidP="001709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Try some of these mathematical puzzles, many of which contain A Level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athematics:</w:t>
            </w:r>
          </w:p>
          <w:p w14:paraId="22FB40F3" w14:textId="77777777" w:rsidR="00170934" w:rsidRPr="00223420" w:rsidRDefault="00331330" w:rsidP="00170934">
            <w:pPr>
              <w:spacing w:after="0" w:line="240" w:lineRule="auto"/>
              <w:textAlignment w:val="baseline"/>
            </w:pPr>
            <w:hyperlink r:id="rId17" w:history="1">
              <w:r w:rsidR="00170934" w:rsidRPr="00223420">
                <w:rPr>
                  <w:color w:val="0000FF"/>
                  <w:u w:val="single"/>
                </w:rPr>
                <w:t>http://www.qbyte.org/puzzles/</w:t>
              </w:r>
            </w:hyperlink>
          </w:p>
          <w:p w14:paraId="223C06DC" w14:textId="1BF76B9E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73DFECA7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0934" w:rsidRPr="00223420" w14:paraId="2573807E" w14:textId="77777777" w:rsidTr="00223420">
        <w:trPr>
          <w:trHeight w:val="540"/>
        </w:trPr>
        <w:tc>
          <w:tcPr>
            <w:tcW w:w="7665" w:type="dxa"/>
            <w:gridSpan w:val="2"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hideMark/>
          </w:tcPr>
          <w:p w14:paraId="79E0D9EF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b/>
                <w:bCs/>
                <w:color w:val="461E64"/>
                <w:sz w:val="24"/>
                <w:szCs w:val="24"/>
                <w:u w:val="single"/>
                <w:lang w:eastAsia="en-GB"/>
              </w:rPr>
              <w:t>How will I be assessed?</w:t>
            </w:r>
            <w:r w:rsidRPr="00223420">
              <w:rPr>
                <w:rFonts w:ascii="Calibri" w:eastAsia="Times New Roman" w:hAnsi="Calibri" w:cs="Calibri"/>
                <w:color w:val="461E64"/>
                <w:sz w:val="24"/>
                <w:szCs w:val="24"/>
                <w:lang w:eastAsia="en-GB"/>
              </w:rPr>
              <w:t>  </w:t>
            </w:r>
          </w:p>
          <w:p w14:paraId="42158EA6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 </w:t>
            </w:r>
          </w:p>
          <w:p w14:paraId="500E54A4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color w:val="000000"/>
                <w:lang w:eastAsia="en-GB"/>
              </w:rPr>
              <w:t>Mocks </w:t>
            </w:r>
          </w:p>
          <w:p w14:paraId="50D1E55A" w14:textId="77777777" w:rsidR="00223420" w:rsidRPr="00223420" w:rsidRDefault="00223420" w:rsidP="002234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420">
              <w:rPr>
                <w:rFonts w:ascii="Calibri" w:eastAsia="Times New Roman" w:hAnsi="Calibri" w:cs="Calibri"/>
                <w:lang w:eastAsia="en-GB"/>
              </w:rPr>
              <w:t>Summer topic tests (Book 2 Pure Chapters 1-4) </w:t>
            </w:r>
          </w:p>
        </w:tc>
        <w:tc>
          <w:tcPr>
            <w:tcW w:w="0" w:type="auto"/>
            <w:vMerge/>
            <w:tcBorders>
              <w:top w:val="single" w:sz="12" w:space="0" w:color="522A5B"/>
              <w:left w:val="single" w:sz="12" w:space="0" w:color="522A5B"/>
              <w:bottom w:val="single" w:sz="12" w:space="0" w:color="522A5B"/>
              <w:right w:val="single" w:sz="12" w:space="0" w:color="522A5B"/>
            </w:tcBorders>
            <w:shd w:val="clear" w:color="auto" w:fill="FFEFFF"/>
            <w:vAlign w:val="center"/>
            <w:hideMark/>
          </w:tcPr>
          <w:p w14:paraId="1F589C5E" w14:textId="77777777" w:rsidR="00223420" w:rsidRPr="00223420" w:rsidRDefault="00223420" w:rsidP="002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C9E3F4" w14:textId="77777777" w:rsidR="00C2490C" w:rsidRDefault="00331330"/>
    <w:sectPr w:rsidR="00C2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A4A16"/>
    <w:multiLevelType w:val="multilevel"/>
    <w:tmpl w:val="D332B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2AC7"/>
    <w:multiLevelType w:val="multilevel"/>
    <w:tmpl w:val="79C60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D04EF"/>
    <w:multiLevelType w:val="multilevel"/>
    <w:tmpl w:val="F9E69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607E4"/>
    <w:multiLevelType w:val="hybridMultilevel"/>
    <w:tmpl w:val="AC3C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B57"/>
    <w:multiLevelType w:val="multilevel"/>
    <w:tmpl w:val="3176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84780"/>
    <w:multiLevelType w:val="multilevel"/>
    <w:tmpl w:val="5510B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B249C"/>
    <w:multiLevelType w:val="multilevel"/>
    <w:tmpl w:val="3E9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20"/>
    <w:rsid w:val="00170934"/>
    <w:rsid w:val="00223420"/>
    <w:rsid w:val="00276D6E"/>
    <w:rsid w:val="00331330"/>
    <w:rsid w:val="00492D3D"/>
    <w:rsid w:val="00827998"/>
    <w:rsid w:val="00855F16"/>
    <w:rsid w:val="00D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45E4"/>
  <w15:chartTrackingRefBased/>
  <w15:docId w15:val="{1770F852-B5A3-4EA4-A369-B661BB5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10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2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4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8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p.org.uk/resource/sampling-and-summary-statistics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msp.org.uk/resource/risk" TargetMode="External"/><Relationship Id="rId17" Type="http://schemas.openxmlformats.org/officeDocument/2006/relationships/hyperlink" Target="http://www.qbyte.org/puzzl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msp.org.uk/resource/angles-and-for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ons.gov.uk/aboutus/career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msp.org.uk/resource/geometry-and-straight-line-graphs" TargetMode="External"/><Relationship Id="rId14" Type="http://schemas.openxmlformats.org/officeDocument/2006/relationships/hyperlink" Target="https://amsp.org.uk/resource/geometry-and-equations-of-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07B6BD239EA428F4F1F27E50E9730" ma:contentTypeVersion="14" ma:contentTypeDescription="Create a new document." ma:contentTypeScope="" ma:versionID="e545f5dea4384337c5b0cfeba9530efd">
  <xsd:schema xmlns:xsd="http://www.w3.org/2001/XMLSchema" xmlns:xs="http://www.w3.org/2001/XMLSchema" xmlns:p="http://schemas.microsoft.com/office/2006/metadata/properties" xmlns:ns3="17712217-b4a4-40b0-a3cc-b2d823beb036" xmlns:ns4="3721d51f-5267-43ad-bb6e-cb317ed4fc7d" targetNamespace="http://schemas.microsoft.com/office/2006/metadata/properties" ma:root="true" ma:fieldsID="7671d9536a45056c58e9b40c371f1d7e" ns3:_="" ns4:_="">
    <xsd:import namespace="17712217-b4a4-40b0-a3cc-b2d823beb036"/>
    <xsd:import namespace="3721d51f-5267-43ad-bb6e-cb317ed4f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12217-b4a4-40b0-a3cc-b2d823beb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1d51f-5267-43ad-bb6e-cb317ed4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BCA7-97C8-4E81-B1CD-973459A7598D}">
  <ds:schemaRefs>
    <ds:schemaRef ds:uri="http://purl.org/dc/elements/1.1/"/>
    <ds:schemaRef ds:uri="http://schemas.microsoft.com/office/2006/metadata/properties"/>
    <ds:schemaRef ds:uri="3721d51f-5267-43ad-bb6e-cb317ed4fc7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7712217-b4a4-40b0-a3cc-b2d823beb03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7E012B-3879-485C-A63F-B4A6A997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A0E01-597D-4682-8310-F05EF88F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12217-b4a4-40b0-a3cc-b2d823beb036"/>
    <ds:schemaRef ds:uri="3721d51f-5267-43ad-bb6e-cb317ed4f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6513</Characters>
  <Application>Microsoft Office Word</Application>
  <DocSecurity>0</DocSecurity>
  <Lines>54</Lines>
  <Paragraphs>15</Paragraphs>
  <ScaleCrop>false</ScaleCrop>
  <Company>Highcliffe School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JKelly</dc:creator>
  <cp:keywords/>
  <dc:description/>
  <cp:lastModifiedBy>JKelly</cp:lastModifiedBy>
  <cp:revision>2</cp:revision>
  <dcterms:created xsi:type="dcterms:W3CDTF">2022-11-22T09:19:00Z</dcterms:created>
  <dcterms:modified xsi:type="dcterms:W3CDTF">2022-11-22T09:19:00Z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0x010100AD307B6BD239EA428F4F1F27E50E9730</vt:lpwstr>
  </property>
</Properties>
</file>